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bfea6f715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a59921f3925248bc"/>
      <w:footerReference xmlns:r="http://schemas.openxmlformats.org/officeDocument/2006/relationships" w:type="default" r:id="R14f6430f3b15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921f3925248bc" /><Relationship Type="http://schemas.openxmlformats.org/officeDocument/2006/relationships/footer" Target="/word/footer1.xml" Id="R14f6430f3b154ae8" /></Relationships>
</file>