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288617df8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HARDING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Tyssedal,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HARDING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ea8d46bc245a1"/>
      <w:footerReference xmlns:r="http://schemas.openxmlformats.org/officeDocument/2006/relationships" w:type="default" r:id="R518db05e6122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 GROUP AS   ·   Org.nr 818 149 352   ·   Gamle Oddaveg 3   ·   5770 TYSSEDAL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ea8d46bc245a1" /><Relationship Type="http://schemas.openxmlformats.org/officeDocument/2006/relationships/footer" Target="/word/footer1.xml" Id="R518db05e61224b08" /></Relationships>
</file>