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1a29cddb141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866a50d9ee4381"/>
      <w:footerReference xmlns:r="http://schemas.openxmlformats.org/officeDocument/2006/relationships" w:type="default" r:id="R875d092d2974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BERGEN AS   ·   Org.nr 820 770 552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866a50d9ee4381" /><Relationship Type="http://schemas.openxmlformats.org/officeDocument/2006/relationships/footer" Target="/word/footer1.xml" Id="R875d092d29744e3a" /></Relationships>
</file>