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e2ff7230741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Horten,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HBP PROSJEKT AS</w:t>
      </w:r>
    </w:p>
    <w:sectPr>
      <w:headerReference xmlns:r="http://schemas.openxmlformats.org/officeDocument/2006/relationships" w:type="default" r:id="R2273fe685ed54cd2"/>
      <w:footerReference xmlns:r="http://schemas.openxmlformats.org/officeDocument/2006/relationships" w:type="default" r:id="R32fa0f96f80547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3fe685ed54cd2" /><Relationship Type="http://schemas.openxmlformats.org/officeDocument/2006/relationships/footer" Target="/word/footer1.xml" Id="R32fa0f96f8054780" /></Relationships>
</file>