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61a7ee7af48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 INVESTMENTS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 INVESTMENTS AS</w:t>
      </w:r>
    </w:p>
    <w:sectPr>
      <w:headerReference xmlns:r="http://schemas.openxmlformats.org/officeDocument/2006/relationships" w:type="default" r:id="Rbdd10f48cda74527"/>
      <w:footerReference xmlns:r="http://schemas.openxmlformats.org/officeDocument/2006/relationships" w:type="default" r:id="R9097f0f0ae83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10f48cda74527" /><Relationship Type="http://schemas.openxmlformats.org/officeDocument/2006/relationships/footer" Target="/word/footer1.xml" Id="R9097f0f0ae834e4f" /></Relationships>
</file>