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fae42efbc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ERVIKING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ERVIKING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76bf3c8384168"/>
      <w:footerReference xmlns:r="http://schemas.openxmlformats.org/officeDocument/2006/relationships" w:type="default" r:id="Re925aaf393b2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ERVIKING AS   ·   Org.nr 827 981 192   ·   Astronomvegen 35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ERVIKING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76bf3c8384168" /><Relationship Type="http://schemas.openxmlformats.org/officeDocument/2006/relationships/footer" Target="/word/footer1.xml" Id="Re925aaf393b24ff4" /></Relationships>
</file>