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9c88fced0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f5b3ad3e64185"/>
      <w:footerReference xmlns:r="http://schemas.openxmlformats.org/officeDocument/2006/relationships" w:type="default" r:id="R37a09151df94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FELT INVEST AS   ·   Org.nr 830 301 712   ·   Brendøyvegen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f5b3ad3e64185" /><Relationship Type="http://schemas.openxmlformats.org/officeDocument/2006/relationships/footer" Target="/word/footer1.xml" Id="R37a09151df944466" /></Relationships>
</file>