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5533e7ab7e4c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KEY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KEY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646e8a0d474ecc"/>
      <w:footerReference xmlns:r="http://schemas.openxmlformats.org/officeDocument/2006/relationships" w:type="default" r:id="Rc48ddd6a9a0e44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46e8a0d474ecc" /><Relationship Type="http://schemas.openxmlformats.org/officeDocument/2006/relationships/footer" Target="/word/footer1.xml" Id="Rc48ddd6a9a0e4486" /></Relationships>
</file>