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502feb6b3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10efd6ea24afc"/>
      <w:footerReference xmlns:r="http://schemas.openxmlformats.org/officeDocument/2006/relationships" w:type="default" r:id="Rb758e5a9fa24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10efd6ea24afc" /><Relationship Type="http://schemas.openxmlformats.org/officeDocument/2006/relationships/footer" Target="/word/footer1.xml" Id="Rb758e5a9fa244e83" /></Relationships>
</file>