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addab900d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eff4b4ce87204d51"/>
      <w:footerReference xmlns:r="http://schemas.openxmlformats.org/officeDocument/2006/relationships" w:type="default" r:id="Raac5c803954d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4b4ce87204d51" /><Relationship Type="http://schemas.openxmlformats.org/officeDocument/2006/relationships/footer" Target="/word/footer1.xml" Id="Raac5c803954d435c" /></Relationships>
</file>