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a40449528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324cb5d874629"/>
      <w:footerReference xmlns:r="http://schemas.openxmlformats.org/officeDocument/2006/relationships" w:type="default" r:id="R214ecc176369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REGNSKAP AS   ·   Org.nr 835 998 282   ·   Sagveien 9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324cb5d874629" /><Relationship Type="http://schemas.openxmlformats.org/officeDocument/2006/relationships/footer" Target="/word/footer1.xml" Id="R214ecc176369406f" /></Relationships>
</file>