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edb654b4f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MÅLLAG OG 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MÅLLAG OG 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9bc13fcb74aef"/>
      <w:footerReference xmlns:r="http://schemas.openxmlformats.org/officeDocument/2006/relationships" w:type="default" r:id="Rf9f8771c78db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9bc13fcb74aef" /><Relationship Type="http://schemas.openxmlformats.org/officeDocument/2006/relationships/footer" Target="/word/footer1.xml" Id="Rf9f8771c78db45d0" /></Relationships>
</file>