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9fe5e548ba45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HAUGESUND MÅLLAG OG UNGDOMSLAG</w:t>
      </w:r>
    </w:p>
    <w:sectPr>
      <w:headerReference xmlns:r="http://schemas.openxmlformats.org/officeDocument/2006/relationships" w:type="default" r:id="R9fe322b42c1746d3"/>
      <w:footerReference xmlns:r="http://schemas.openxmlformats.org/officeDocument/2006/relationships" w:type="default" r:id="Rb70a7202f4064b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HAUGESUND MÅLLAG OG UNGDOMSLAG   ·   Org.nr 871 341 982   ·   Kvalamarka 25   ·   5514 HAUGESUND   ·   Tlf. 52 73 68 99   ·   post@kvalatun.no   ·   www.kvalatun.no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HAUGESUND MÅLLAG OG UNGDOMSLAG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e322b42c1746d3" /><Relationship Type="http://schemas.openxmlformats.org/officeDocument/2006/relationships/footer" Target="/word/footer1.xml" Id="Rb70a7202f4064be2" /></Relationships>
</file>