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bb90e3810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PATENTBYRÅ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PATENTBYRÅ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b6629f9e1406f"/>
      <w:footerReference xmlns:r="http://schemas.openxmlformats.org/officeDocument/2006/relationships" w:type="default" r:id="R7e02a8aaf8df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b6629f9e1406f" /><Relationship Type="http://schemas.openxmlformats.org/officeDocument/2006/relationships/footer" Target="/word/footer1.xml" Id="R7e02a8aaf8df4677" /></Relationships>
</file>