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040b1e446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809199c964753"/>
      <w:footerReference xmlns:r="http://schemas.openxmlformats.org/officeDocument/2006/relationships" w:type="default" r:id="R3418402b77db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809199c964753" /><Relationship Type="http://schemas.openxmlformats.org/officeDocument/2006/relationships/footer" Target="/word/footer1.xml" Id="R3418402b77db4bf1" /></Relationships>
</file>