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c369e8144894f1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AIR-TECH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AIR-TECH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a105b4dc1024879"/>
      <w:footerReference xmlns:r="http://schemas.openxmlformats.org/officeDocument/2006/relationships" w:type="default" r:id="Rcb270c0ea50c455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AIR-TECH AS   ·   Org.nr 889 558 652   ·   Stanseveien 18   ·   0975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AIR-TECH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a105b4dc1024879" /><Relationship Type="http://schemas.openxmlformats.org/officeDocument/2006/relationships/footer" Target="/word/footer1.xml" Id="Rcb270c0ea50c4558" /></Relationships>
</file>