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8115e20c6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KRISHNA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KRISHNA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3d2a2a6c840aa"/>
      <w:footerReference xmlns:r="http://schemas.openxmlformats.org/officeDocument/2006/relationships" w:type="default" r:id="R3175666917e3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KRISHNA AS   ·   Org.nr 890 418 082   ·   Kvernstuveien 2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KRISHNA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3d2a2a6c840aa" /><Relationship Type="http://schemas.openxmlformats.org/officeDocument/2006/relationships/footer" Target="/word/footer1.xml" Id="R3175666917e343ae" /></Relationships>
</file>