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57ae725e8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9910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Bjørnevatn,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acfb80c933794c25"/>
      <w:footerReference xmlns:r="http://schemas.openxmlformats.org/officeDocument/2006/relationships" w:type="default" r:id="R1e7b91c27d6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b80c933794c25" /><Relationship Type="http://schemas.openxmlformats.org/officeDocument/2006/relationships/footer" Target="/word/footer1.xml" Id="R1e7b91c27d604cb4" /></Relationships>
</file>