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dfa6605a144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 INVEST AS</w:t>
      </w:r>
    </w:p>
    <w:sectPr>
      <w:headerReference xmlns:r="http://schemas.openxmlformats.org/officeDocument/2006/relationships" w:type="default" r:id="R416d1eed706a4fb1"/>
      <w:footerReference xmlns:r="http://schemas.openxmlformats.org/officeDocument/2006/relationships" w:type="default" r:id="Rbac8f543657b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 INVEST AS   ·   Org.nr 891 753 632   ·  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d1eed706a4fb1" /><Relationship Type="http://schemas.openxmlformats.org/officeDocument/2006/relationships/footer" Target="/word/footer1.xml" Id="Rbac8f543657b4857" /></Relationships>
</file>