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544e21c22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7da0eff284f05"/>
      <w:footerReference xmlns:r="http://schemas.openxmlformats.org/officeDocument/2006/relationships" w:type="default" r:id="R4fca4d169716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7da0eff284f05" /><Relationship Type="http://schemas.openxmlformats.org/officeDocument/2006/relationships/footer" Target="/word/footer1.xml" Id="R4fca4d16971648ee" /></Relationships>
</file>