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bd7380799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AGILE INTERIM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AGILE INTERIM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b92050fa74145"/>
      <w:footerReference xmlns:r="http://schemas.openxmlformats.org/officeDocument/2006/relationships" w:type="default" r:id="R562731487b63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AGILE INTERIM AS   ·   Org.nr 894 168 722   ·   Rådhusgata 23   ·   0158 OSLO   ·   Tlf. 23 33 33 00   ·   hilde.lekven@agileinterim.no   ·   www.agileinterim.no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AGILE INTERIM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b92050fa74145" /><Relationship Type="http://schemas.openxmlformats.org/officeDocument/2006/relationships/footer" Target="/word/footer1.xml" Id="R562731487b634596" /></Relationships>
</file>