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424b63d7b4c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84c60dbea2408a"/>
      <w:footerReference xmlns:r="http://schemas.openxmlformats.org/officeDocument/2006/relationships" w:type="default" r:id="R06f3bd8c261b4e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ARKITEKTER AS   ·   Org.nr 894 404 302   ·   Industrigata 17   ·   3414 LIERSTRANDA   ·   Tlf. 32 26 06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4c60dbea2408a" /><Relationship Type="http://schemas.openxmlformats.org/officeDocument/2006/relationships/footer" Target="/word/footer1.xml" Id="R06f3bd8c261b4ea3" /></Relationships>
</file>