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253f52c80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a25e08a11c4b4185"/>
      <w:footerReference xmlns:r="http://schemas.openxmlformats.org/officeDocument/2006/relationships" w:type="default" r:id="R54a4b3eac0d5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e08a11c4b4185" /><Relationship Type="http://schemas.openxmlformats.org/officeDocument/2006/relationships/footer" Target="/word/footer1.xml" Id="R54a4b3eac0d54502" /></Relationships>
</file>