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11d8cdbef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DJUPDALEN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DJUPDALEN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7b78cf44c4181"/>
      <w:footerReference xmlns:r="http://schemas.openxmlformats.org/officeDocument/2006/relationships" w:type="default" r:id="R6a4b40733769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DJUPDALEN HOLDING AS   ·   Org.nr 897 814 072   ·   c/o GH-Bolig AS, Glomstuvegen 4B   ·   6412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DJUPDALEN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7b78cf44c4181" /><Relationship Type="http://schemas.openxmlformats.org/officeDocument/2006/relationships/footer" Target="/word/footer1.xml" Id="R6a4b4073376945f7" /></Relationships>
</file>