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bb327f43f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8ee0a6594b4463"/>
      <w:footerReference xmlns:r="http://schemas.openxmlformats.org/officeDocument/2006/relationships" w:type="default" r:id="Ra9e9272679a5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ee0a6594b4463" /><Relationship Type="http://schemas.openxmlformats.org/officeDocument/2006/relationships/footer" Target="/word/footer1.xml" Id="Ra9e9272679a548b2" /></Relationships>
</file>