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031b1364d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f5e27f3eb47ec"/>
      <w:footerReference xmlns:r="http://schemas.openxmlformats.org/officeDocument/2006/relationships" w:type="default" r:id="Rcbe9a23e8a57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K.R. HOLDING AS   ·   Org.nr 899 257 162   ·   Bergkrystallen 52   ·   3340 ÅMOT   ·   unni@dekon.no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f5e27f3eb47ec" /><Relationship Type="http://schemas.openxmlformats.org/officeDocument/2006/relationships/footer" Target="/word/footer1.xml" Id="Rcbe9a23e8a57463e" /></Relationships>
</file>