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a141f2f33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cbf44ef89416d"/>
      <w:footerReference xmlns:r="http://schemas.openxmlformats.org/officeDocument/2006/relationships" w:type="default" r:id="Rdb44d04e2af2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cbf44ef89416d" /><Relationship Type="http://schemas.openxmlformats.org/officeDocument/2006/relationships/footer" Target="/word/footer1.xml" Id="Rdb44d04e2af24403" /></Relationships>
</file>