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d78656e60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5025a29e24dad"/>
      <w:footerReference xmlns:r="http://schemas.openxmlformats.org/officeDocument/2006/relationships" w:type="default" r:id="R6af90e3980d8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SÆTHER AS   ·   Org.nr 911 571 676   ·   Eriksrudvegen 170   ·   2846 BØVERBRU   ·   paalarne@gmail.com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5025a29e24dad" /><Relationship Type="http://schemas.openxmlformats.org/officeDocument/2006/relationships/footer" Target="/word/footer1.xml" Id="R6af90e3980d84c51" /></Relationships>
</file>