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eee46b1d84a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 OFF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 OFF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91d46e088443a7"/>
      <w:footerReference xmlns:r="http://schemas.openxmlformats.org/officeDocument/2006/relationships" w:type="default" r:id="R8afa6287d2f2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1d46e088443a7" /><Relationship Type="http://schemas.openxmlformats.org/officeDocument/2006/relationships/footer" Target="/word/footer1.xml" Id="R8afa6287d2f245fe" /></Relationships>
</file>