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50ed12f124b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TICK OFF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a6aedad30a814f57"/>
      <w:footerReference xmlns:r="http://schemas.openxmlformats.org/officeDocument/2006/relationships" w:type="default" r:id="Rbcde4620b3e6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edad30a814f57" /><Relationship Type="http://schemas.openxmlformats.org/officeDocument/2006/relationships/footer" Target="/word/footer1.xml" Id="Rbcde4620b3e6415b" /></Relationships>
</file>