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c5075e0b8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a271487024116"/>
      <w:footerReference xmlns:r="http://schemas.openxmlformats.org/officeDocument/2006/relationships" w:type="default" r:id="R4807c14bd449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a271487024116" /><Relationship Type="http://schemas.openxmlformats.org/officeDocument/2006/relationships/footer" Target="/word/footer1.xml" Id="R4807c14bd4494d38" /></Relationships>
</file>