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0e67130c34a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MOLAND TOTAL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046895ea448f4431"/>
      <w:footerReference xmlns:r="http://schemas.openxmlformats.org/officeDocument/2006/relationships" w:type="default" r:id="R2a79254deee1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895ea448f4431" /><Relationship Type="http://schemas.openxmlformats.org/officeDocument/2006/relationships/footer" Target="/word/footer1.xml" Id="R2a79254deee1485b" /></Relationships>
</file>