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c890486ff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AKSNES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AKSNES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7eb25e1e94ad2"/>
      <w:footerReference xmlns:r="http://schemas.openxmlformats.org/officeDocument/2006/relationships" w:type="default" r:id="Rccae113b2356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7eb25e1e94ad2" /><Relationship Type="http://schemas.openxmlformats.org/officeDocument/2006/relationships/footer" Target="/word/footer1.xml" Id="Rccae113b235647a8" /></Relationships>
</file>