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102de0ffa45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a1c68987062244bf"/>
      <w:footerReference xmlns:r="http://schemas.openxmlformats.org/officeDocument/2006/relationships" w:type="default" r:id="Rbce391f41500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68987062244bf" /><Relationship Type="http://schemas.openxmlformats.org/officeDocument/2006/relationships/footer" Target="/word/footer1.xml" Id="Rbce391f415004c5a" /></Relationships>
</file>