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77a244471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48ec405004564eb2"/>
      <w:footerReference xmlns:r="http://schemas.openxmlformats.org/officeDocument/2006/relationships" w:type="default" r:id="Rac5f54f09f05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c405004564eb2" /><Relationship Type="http://schemas.openxmlformats.org/officeDocument/2006/relationships/footer" Target="/word/footer1.xml" Id="Rac5f54f09f054492" /></Relationships>
</file>