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df6370353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3d05050da06648cb"/>
      <w:footerReference xmlns:r="http://schemas.openxmlformats.org/officeDocument/2006/relationships" w:type="default" r:id="R871dc1d8f724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5050da06648cb" /><Relationship Type="http://schemas.openxmlformats.org/officeDocument/2006/relationships/footer" Target="/word/footer1.xml" Id="R871dc1d8f72444a0" /></Relationships>
</file>