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c67f391784b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1346acdadfaa44e1"/>
      <w:footerReference xmlns:r="http://schemas.openxmlformats.org/officeDocument/2006/relationships" w:type="default" r:id="R50b053427afb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6acdadfaa44e1" /><Relationship Type="http://schemas.openxmlformats.org/officeDocument/2006/relationships/footer" Target="/word/footer1.xml" Id="R50b053427afb4d77" /></Relationships>
</file>