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a7a7e736a14f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a267e62b68448a"/>
      <w:footerReference xmlns:r="http://schemas.openxmlformats.org/officeDocument/2006/relationships" w:type="default" r:id="R5928085e588c4f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 GRUPPEN AS   ·   Org.nr 912 613 232   ·   Hillevågsveien 101   ·   4016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a267e62b68448a" /><Relationship Type="http://schemas.openxmlformats.org/officeDocument/2006/relationships/footer" Target="/word/footer1.xml" Id="R5928085e588c4f57" /></Relationships>
</file>