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6416d3c0f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6ea15dbc64c66"/>
      <w:footerReference xmlns:r="http://schemas.openxmlformats.org/officeDocument/2006/relationships" w:type="default" r:id="Rb6dc68a6292c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6ea15dbc64c66" /><Relationship Type="http://schemas.openxmlformats.org/officeDocument/2006/relationships/footer" Target="/word/footer1.xml" Id="Rb6dc68a6292c47ed" /></Relationships>
</file>