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a663f5cec41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944d44ecfb4e4f37"/>
      <w:footerReference xmlns:r="http://schemas.openxmlformats.org/officeDocument/2006/relationships" w:type="default" r:id="Rdf08ac5e7864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d44ecfb4e4f37" /><Relationship Type="http://schemas.openxmlformats.org/officeDocument/2006/relationships/footer" Target="/word/footer1.xml" Id="Rdf08ac5e78644803" /></Relationships>
</file>