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c74d465f047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ce45ec75073348f0"/>
      <w:footerReference xmlns:r="http://schemas.openxmlformats.org/officeDocument/2006/relationships" w:type="default" r:id="R2c784361e6c9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5ec75073348f0" /><Relationship Type="http://schemas.openxmlformats.org/officeDocument/2006/relationships/footer" Target="/word/footer1.xml" Id="R2c784361e6c946ac" /></Relationships>
</file>