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e3a9db645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202b35f2e400a"/>
      <w:footerReference xmlns:r="http://schemas.openxmlformats.org/officeDocument/2006/relationships" w:type="default" r:id="R3c3653c2db84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202b35f2e400a" /><Relationship Type="http://schemas.openxmlformats.org/officeDocument/2006/relationships/footer" Target="/word/footer1.xml" Id="R3c3653c2db84493f" /></Relationships>
</file>