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b237f04aa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NORD-MOTOR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9509fe19b2c4c0c"/>
      <w:footerReference xmlns:r="http://schemas.openxmlformats.org/officeDocument/2006/relationships" w:type="default" r:id="R72ae29a911f1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09fe19b2c4c0c" /><Relationship Type="http://schemas.openxmlformats.org/officeDocument/2006/relationships/footer" Target="/word/footer1.xml" Id="R72ae29a911f140db" /></Relationships>
</file>