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42ac5c97b45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AJ ØKONOMI OG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AJ ØKONOMI OG REGNSKAP AS</w:t>
      </w:r>
    </w:p>
    <w:sectPr>
      <w:headerReference xmlns:r="http://schemas.openxmlformats.org/officeDocument/2006/relationships" w:type="default" r:id="Ra9af9eb518774e12"/>
      <w:footerReference xmlns:r="http://schemas.openxmlformats.org/officeDocument/2006/relationships" w:type="default" r:id="R9d6d0e72cfe5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 ØKONOMI OG REGNSKAP AS   ·   Org.nr 913 100 697   ·   Stasjonsgata 3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 ØKONOMI OG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af9eb518774e12" /><Relationship Type="http://schemas.openxmlformats.org/officeDocument/2006/relationships/footer" Target="/word/footer1.xml" Id="R9d6d0e72cfe546c1" /></Relationships>
</file>