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c124f73d0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0f5fccc074a3b"/>
      <w:footerReference xmlns:r="http://schemas.openxmlformats.org/officeDocument/2006/relationships" w:type="default" r:id="R7713557ae862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0f5fccc074a3b" /><Relationship Type="http://schemas.openxmlformats.org/officeDocument/2006/relationships/footer" Target="/word/footer1.xml" Id="R7713557ae86245b6" /></Relationships>
</file>