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fd3bbab0e41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f54a10c1b1c545a4"/>
      <w:footerReference xmlns:r="http://schemas.openxmlformats.org/officeDocument/2006/relationships" w:type="default" r:id="R3789c2385a74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a10c1b1c545a4" /><Relationship Type="http://schemas.openxmlformats.org/officeDocument/2006/relationships/footer" Target="/word/footer1.xml" Id="R3789c2385a744e0d" /></Relationships>
</file>