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3bd2bf967641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7514da4a2da54cc5"/>
      <w:footerReference xmlns:r="http://schemas.openxmlformats.org/officeDocument/2006/relationships" w:type="default" r:id="Rcd5742ff9e7a46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14da4a2da54cc5" /><Relationship Type="http://schemas.openxmlformats.org/officeDocument/2006/relationships/footer" Target="/word/footer1.xml" Id="Rcd5742ff9e7a4640" /></Relationships>
</file>