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6a0488e6544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75ece14459e8486f"/>
      <w:footerReference xmlns:r="http://schemas.openxmlformats.org/officeDocument/2006/relationships" w:type="default" r:id="R32b2597d3d9d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ce14459e8486f" /><Relationship Type="http://schemas.openxmlformats.org/officeDocument/2006/relationships/footer" Target="/word/footer1.xml" Id="R32b2597d3d9d41c3" /></Relationships>
</file>