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477ee3454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APARTMENTS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APARTMENTS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e9bd7567145a6"/>
      <w:footerReference xmlns:r="http://schemas.openxmlformats.org/officeDocument/2006/relationships" w:type="default" r:id="R6b38da0f0a68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APARTMENTS AS   ·   Org.nr 913 798 902   ·   Vålandsveien 225   ·   4934 NES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APARTMENTS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e9bd7567145a6" /><Relationship Type="http://schemas.openxmlformats.org/officeDocument/2006/relationships/footer" Target="/word/footer1.xml" Id="R6b38da0f0a684c8d" /></Relationships>
</file>