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817cab11e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9d8fc4a2f4b0a"/>
      <w:footerReference xmlns:r="http://schemas.openxmlformats.org/officeDocument/2006/relationships" w:type="default" r:id="Rc68c50f5e4e6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9d8fc4a2f4b0a" /><Relationship Type="http://schemas.openxmlformats.org/officeDocument/2006/relationships/footer" Target="/word/footer1.xml" Id="Rc68c50f5e4e6403d" /></Relationships>
</file>